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68A0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1DD08F61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65193A21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13D7DF2E" w14:textId="2934123A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May 9, 2024</w:t>
      </w:r>
    </w:p>
    <w:p w14:paraId="5B999D5C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2F36AE5C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5FCBD464" w14:textId="77777777" w:rsidR="00A003ED" w:rsidRDefault="00A003ED" w:rsidP="00A003ED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99FD96B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7464B695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6BD74BA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3D33F47D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0D372EFD" w14:textId="5F6D77EB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  <w:r>
        <w:rPr>
          <w:rFonts w:ascii="New Century Schoolbook" w:hAnsi="New Century Schoolbook" w:cs="New Century Schoolbook"/>
        </w:rPr>
        <w:t>Public Hearing – Special Use Permit – Jodie Burch</w:t>
      </w:r>
    </w:p>
    <w:p w14:paraId="19124FA4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E86151A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28E46E13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E5F8A78" w14:textId="50DB5FBF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MAY</w:t>
      </w:r>
      <w:r>
        <w:rPr>
          <w:rFonts w:ascii="New Century Schoolbook" w:hAnsi="New Century Schoolbook" w:cs="New Century Schoolbook"/>
        </w:rPr>
        <w:t xml:space="preserve"> BUSINESS:</w:t>
      </w:r>
    </w:p>
    <w:p w14:paraId="125006F2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327343A" w14:textId="434FA644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Special Use Permit – Jodie Burch</w:t>
      </w:r>
    </w:p>
    <w:p w14:paraId="7C49DA4E" w14:textId="38FC08A4" w:rsidR="00C0513D" w:rsidRDefault="00C0513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Contracts for E. Poplar</w:t>
      </w:r>
    </w:p>
    <w:p w14:paraId="320B6565" w14:textId="36EE0B56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Well/Storage Tank Status</w:t>
      </w:r>
    </w:p>
    <w:p w14:paraId="7A3DA2BD" w14:textId="7D1C9CA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Senior Citizen Lease</w:t>
      </w:r>
    </w:p>
    <w:p w14:paraId="29991EB4" w14:textId="59D35FD5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C0513D">
        <w:rPr>
          <w:rFonts w:ascii="New Century Schoolbook" w:hAnsi="New Century Schoolbook" w:cs="New Century Schoolbook"/>
        </w:rPr>
        <w:t>Trailer Park Ordinance</w:t>
      </w:r>
    </w:p>
    <w:p w14:paraId="4958F557" w14:textId="1A9A541E" w:rsidR="00C0513D" w:rsidRDefault="00C0513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ITEM- 24</w:t>
      </w:r>
      <w:r w:rsidRPr="00C0513D">
        <w:rPr>
          <w:rFonts w:ascii="New Century Schoolbook" w:hAnsi="New Century Schoolbook" w:cs="New Century Schoolbook"/>
          <w:vertAlign w:val="superscript"/>
        </w:rPr>
        <w:t>th</w:t>
      </w:r>
      <w:r>
        <w:rPr>
          <w:rFonts w:ascii="New Century Schoolbook" w:hAnsi="New Century Schoolbook" w:cs="New Century Schoolbook"/>
        </w:rPr>
        <w:t xml:space="preserve"> Celebration</w:t>
      </w:r>
    </w:p>
    <w:p w14:paraId="1724E1B2" w14:textId="5A236A83" w:rsidR="00C0513D" w:rsidRDefault="00C0513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Budget</w:t>
      </w:r>
    </w:p>
    <w:p w14:paraId="723BA48C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52481CC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14946187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B6E399C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6EA4C6AC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4266ACBF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77FDE364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2096285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1D157770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B93C579" w14:textId="77777777" w:rsidR="00A003ED" w:rsidRDefault="00A003ED" w:rsidP="00A003E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F0B9F3A" w14:textId="77777777" w:rsidR="00A003ED" w:rsidRDefault="00A003ED" w:rsidP="00A003ED"/>
    <w:p w14:paraId="0BE85FF8" w14:textId="77777777" w:rsidR="00A003ED" w:rsidRDefault="00A003ED" w:rsidP="00A003ED"/>
    <w:p w14:paraId="6CB67625" w14:textId="77777777" w:rsidR="00A003ED" w:rsidRDefault="00A003ED" w:rsidP="00A003ED"/>
    <w:p w14:paraId="0A51DF0A" w14:textId="77777777" w:rsidR="002104A3" w:rsidRDefault="002104A3"/>
    <w:sectPr w:rsidR="002104A3" w:rsidSect="00A0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ED"/>
    <w:rsid w:val="002104A3"/>
    <w:rsid w:val="00A003ED"/>
    <w:rsid w:val="00C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8F8F"/>
  <w15:chartTrackingRefBased/>
  <w15:docId w15:val="{14D4F14B-3D87-438E-BF0A-26C4A83D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3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0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0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</cp:revision>
  <dcterms:created xsi:type="dcterms:W3CDTF">2024-05-07T18:48:00Z</dcterms:created>
  <dcterms:modified xsi:type="dcterms:W3CDTF">2024-05-07T19:05:00Z</dcterms:modified>
</cp:coreProperties>
</file>